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3C6" w:rsidRPr="00E31507" w:rsidRDefault="001853C6" w:rsidP="00133104">
      <w:pPr>
        <w:rPr>
          <w:rFonts w:cs="Times New Roman"/>
          <w:szCs w:val="24"/>
        </w:rPr>
      </w:pPr>
      <w:bookmarkStart w:id="0" w:name="_GoBack"/>
      <w:bookmarkEnd w:id="0"/>
      <w:r w:rsidRPr="00E31507">
        <w:rPr>
          <w:rFonts w:cs="Times New Roman"/>
          <w:szCs w:val="24"/>
        </w:rPr>
        <w:t xml:space="preserve">            </w:t>
      </w:r>
    </w:p>
    <w:p w:rsidR="001853C6" w:rsidRPr="00E31507" w:rsidRDefault="001853C6">
      <w:pPr>
        <w:rPr>
          <w:rFonts w:cs="Times New Roman"/>
          <w:szCs w:val="24"/>
        </w:rPr>
      </w:pPr>
    </w:p>
    <w:p w:rsidR="001853C6" w:rsidRPr="00E31507" w:rsidRDefault="001853C6">
      <w:pPr>
        <w:rPr>
          <w:rFonts w:cs="Times New Roman"/>
          <w:szCs w:val="24"/>
        </w:rPr>
      </w:pPr>
    </w:p>
    <w:p w:rsidR="001853C6" w:rsidRPr="00E31507" w:rsidRDefault="001853C6">
      <w:pPr>
        <w:rPr>
          <w:rFonts w:cs="Times New Roman"/>
          <w:szCs w:val="24"/>
        </w:rPr>
      </w:pPr>
    </w:p>
    <w:p w:rsidR="001853C6" w:rsidRPr="00E31507" w:rsidRDefault="001853C6">
      <w:pPr>
        <w:rPr>
          <w:rFonts w:cs="Times New Roman"/>
          <w:szCs w:val="24"/>
        </w:rPr>
      </w:pPr>
    </w:p>
    <w:p w:rsidR="001853C6" w:rsidRPr="00E31507" w:rsidRDefault="001853C6">
      <w:pPr>
        <w:rPr>
          <w:rFonts w:cs="Times New Roman"/>
          <w:szCs w:val="24"/>
        </w:rPr>
      </w:pPr>
    </w:p>
    <w:p w:rsidR="001853C6" w:rsidRPr="00E31507" w:rsidRDefault="001853C6">
      <w:pPr>
        <w:rPr>
          <w:rFonts w:cs="Times New Roman"/>
          <w:szCs w:val="24"/>
        </w:rPr>
      </w:pPr>
    </w:p>
    <w:p w:rsidR="001853C6" w:rsidRPr="00E31507" w:rsidRDefault="001853C6">
      <w:pPr>
        <w:rPr>
          <w:rFonts w:cs="Times New Roman"/>
          <w:szCs w:val="24"/>
        </w:rPr>
      </w:pPr>
    </w:p>
    <w:p w:rsidR="001853C6" w:rsidRPr="00E31507" w:rsidRDefault="001853C6">
      <w:pPr>
        <w:rPr>
          <w:rFonts w:cs="Times New Roman"/>
          <w:szCs w:val="24"/>
        </w:rPr>
      </w:pPr>
    </w:p>
    <w:p w:rsidR="001853C6" w:rsidRPr="00E31507" w:rsidRDefault="001853C6">
      <w:pPr>
        <w:rPr>
          <w:rFonts w:cs="Times New Roman"/>
          <w:szCs w:val="24"/>
        </w:rPr>
      </w:pPr>
    </w:p>
    <w:p w:rsidR="001853C6" w:rsidRPr="00E31507" w:rsidRDefault="001853C6" w:rsidP="00852E73">
      <w:pPr>
        <w:jc w:val="center"/>
        <w:rPr>
          <w:rFonts w:cs="Times New Roman"/>
          <w:szCs w:val="24"/>
        </w:rPr>
      </w:pPr>
      <w:r w:rsidRPr="00E31507">
        <w:rPr>
          <w:rFonts w:cs="Times New Roman"/>
          <w:szCs w:val="24"/>
        </w:rPr>
        <w:t xml:space="preserve">Marketing </w:t>
      </w:r>
      <w:r w:rsidR="006154C3" w:rsidRPr="00E31507">
        <w:rPr>
          <w:rFonts w:cs="Times New Roman"/>
          <w:szCs w:val="24"/>
        </w:rPr>
        <w:t>Management</w:t>
      </w:r>
    </w:p>
    <w:p w:rsidR="001853C6" w:rsidRPr="00E31507" w:rsidRDefault="001853C6" w:rsidP="00852E73">
      <w:pPr>
        <w:jc w:val="center"/>
        <w:rPr>
          <w:rFonts w:cs="Times New Roman"/>
          <w:szCs w:val="24"/>
        </w:rPr>
      </w:pPr>
      <w:r w:rsidRPr="00E31507">
        <w:rPr>
          <w:rFonts w:cs="Times New Roman"/>
          <w:szCs w:val="24"/>
        </w:rPr>
        <w:t>Name</w:t>
      </w:r>
    </w:p>
    <w:p w:rsidR="001853C6" w:rsidRPr="00E31507" w:rsidRDefault="001853C6" w:rsidP="00852E73">
      <w:pPr>
        <w:jc w:val="center"/>
        <w:rPr>
          <w:rFonts w:cs="Times New Roman"/>
          <w:szCs w:val="24"/>
        </w:rPr>
      </w:pPr>
      <w:r w:rsidRPr="00E31507">
        <w:rPr>
          <w:rFonts w:cs="Times New Roman"/>
          <w:szCs w:val="24"/>
        </w:rPr>
        <w:t>Institution affiliation</w:t>
      </w:r>
    </w:p>
    <w:p w:rsidR="001853C6" w:rsidRPr="00E31507" w:rsidRDefault="001853C6" w:rsidP="001853C6">
      <w:pPr>
        <w:ind w:left="2880"/>
        <w:rPr>
          <w:rFonts w:cs="Times New Roman"/>
          <w:szCs w:val="24"/>
        </w:rPr>
      </w:pPr>
      <w:r w:rsidRPr="00E31507">
        <w:rPr>
          <w:rFonts w:cs="Times New Roman"/>
          <w:szCs w:val="24"/>
        </w:rPr>
        <w:br w:type="page"/>
      </w:r>
    </w:p>
    <w:p w:rsidR="006154C3" w:rsidRDefault="001853C6" w:rsidP="006154C3">
      <w:pPr>
        <w:ind w:left="2880"/>
        <w:rPr>
          <w:rFonts w:cs="Times New Roman"/>
          <w:szCs w:val="24"/>
        </w:rPr>
      </w:pPr>
      <w:r w:rsidRPr="00E31507">
        <w:rPr>
          <w:rFonts w:cs="Times New Roman"/>
          <w:szCs w:val="24"/>
        </w:rPr>
        <w:lastRenderedPageBreak/>
        <w:t xml:space="preserve">           </w:t>
      </w:r>
      <w:r w:rsidR="006154C3" w:rsidRPr="00E31507">
        <w:rPr>
          <w:rFonts w:cs="Times New Roman"/>
          <w:szCs w:val="24"/>
        </w:rPr>
        <w:t>Marketing Management</w:t>
      </w:r>
      <w:r w:rsidRPr="00E31507">
        <w:rPr>
          <w:rFonts w:cs="Times New Roman"/>
          <w:szCs w:val="24"/>
        </w:rPr>
        <w:t xml:space="preserve">                         </w:t>
      </w:r>
    </w:p>
    <w:p w:rsidR="001853C6" w:rsidRPr="006154C3" w:rsidRDefault="001853C6" w:rsidP="006154C3">
      <w:pPr>
        <w:jc w:val="center"/>
        <w:rPr>
          <w:rFonts w:cs="Times New Roman"/>
          <w:b/>
          <w:szCs w:val="24"/>
        </w:rPr>
      </w:pPr>
      <w:r w:rsidRPr="006154C3">
        <w:rPr>
          <w:rFonts w:cs="Times New Roman"/>
          <w:b/>
          <w:szCs w:val="24"/>
        </w:rPr>
        <w:t>1.</w:t>
      </w:r>
    </w:p>
    <w:p w:rsidR="00B0664D" w:rsidRDefault="00BE12F0" w:rsidP="00133104">
      <w:pPr>
        <w:rPr>
          <w:rFonts w:cs="Times New Roman"/>
          <w:szCs w:val="24"/>
        </w:rPr>
      </w:pPr>
      <w:r w:rsidRPr="00E31507">
        <w:rPr>
          <w:rFonts w:cs="Times New Roman"/>
          <w:szCs w:val="24"/>
        </w:rPr>
        <w:t xml:space="preserve">       </w:t>
      </w:r>
      <w:r w:rsidR="001853C6" w:rsidRPr="00E31507">
        <w:rPr>
          <w:rFonts w:cs="Times New Roman"/>
          <w:szCs w:val="24"/>
        </w:rPr>
        <w:t xml:space="preserve">  </w:t>
      </w:r>
      <w:r w:rsidRPr="00E31507">
        <w:rPr>
          <w:rFonts w:cs="Times New Roman"/>
          <w:szCs w:val="24"/>
        </w:rPr>
        <w:t xml:space="preserve">With the evolution in the world and the massive use of Information Technology, businesses have turned the computer networking way in their marketing </w:t>
      </w:r>
      <w:r w:rsidR="00B54831" w:rsidRPr="00E31507">
        <w:rPr>
          <w:rFonts w:cs="Times New Roman"/>
          <w:szCs w:val="24"/>
        </w:rPr>
        <w:t xml:space="preserve">and distribution </w:t>
      </w:r>
      <w:r w:rsidR="00D20AD6" w:rsidRPr="00E31507">
        <w:rPr>
          <w:rFonts w:cs="Times New Roman"/>
          <w:szCs w:val="24"/>
        </w:rPr>
        <w:t>activities</w:t>
      </w:r>
      <w:r w:rsidR="00B0664D">
        <w:rPr>
          <w:rFonts w:cs="Times New Roman"/>
          <w:szCs w:val="24"/>
        </w:rPr>
        <w:t xml:space="preserve"> (</w:t>
      </w:r>
      <w:r w:rsidR="00B0664D" w:rsidRPr="00E31507">
        <w:rPr>
          <w:rFonts w:cs="Times New Roman"/>
          <w:color w:val="222222"/>
          <w:szCs w:val="24"/>
          <w:shd w:val="clear" w:color="auto" w:fill="FFFFFF"/>
        </w:rPr>
        <w:t xml:space="preserve">Rushton, </w:t>
      </w:r>
      <w:r w:rsidR="00B0664D">
        <w:rPr>
          <w:rFonts w:cs="Times New Roman"/>
          <w:color w:val="222222"/>
          <w:szCs w:val="24"/>
          <w:shd w:val="clear" w:color="auto" w:fill="FFFFFF"/>
        </w:rPr>
        <w:t xml:space="preserve">Croucher &amp; Baker, </w:t>
      </w:r>
      <w:r w:rsidR="00B0664D" w:rsidRPr="00E31507">
        <w:rPr>
          <w:rFonts w:cs="Times New Roman"/>
          <w:color w:val="222222"/>
          <w:szCs w:val="24"/>
          <w:shd w:val="clear" w:color="auto" w:fill="FFFFFF"/>
        </w:rPr>
        <w:t>2014)</w:t>
      </w:r>
      <w:r w:rsidR="00B0664D">
        <w:rPr>
          <w:rFonts w:cs="Times New Roman"/>
          <w:color w:val="222222"/>
          <w:szCs w:val="24"/>
          <w:shd w:val="clear" w:color="auto" w:fill="FFFFFF"/>
        </w:rPr>
        <w:t xml:space="preserve">. </w:t>
      </w:r>
      <w:r w:rsidR="00D20AD6" w:rsidRPr="00E31507">
        <w:rPr>
          <w:rFonts w:cs="Times New Roman"/>
          <w:szCs w:val="24"/>
        </w:rPr>
        <w:t>The</w:t>
      </w:r>
      <w:r w:rsidR="00876F87" w:rsidRPr="00E31507">
        <w:rPr>
          <w:rFonts w:cs="Times New Roman"/>
          <w:szCs w:val="24"/>
        </w:rPr>
        <w:t xml:space="preserve"> use of web as a distribution channel has i</w:t>
      </w:r>
      <w:r w:rsidR="00D20AD6" w:rsidRPr="00E31507">
        <w:rPr>
          <w:rFonts w:cs="Times New Roman"/>
          <w:szCs w:val="24"/>
        </w:rPr>
        <w:t>ts advantages and disadvantages which are discussed as follows.</w:t>
      </w:r>
    </w:p>
    <w:p w:rsidR="00876F87" w:rsidRPr="00E31507" w:rsidRDefault="00876F87" w:rsidP="00B0664D">
      <w:pPr>
        <w:ind w:firstLine="720"/>
        <w:rPr>
          <w:rFonts w:cs="Times New Roman"/>
          <w:szCs w:val="24"/>
        </w:rPr>
      </w:pPr>
      <w:r w:rsidRPr="00E31507">
        <w:rPr>
          <w:rFonts w:cs="Times New Roman"/>
          <w:szCs w:val="24"/>
        </w:rPr>
        <w:t>The advantages include; it is easy to set up and maintain as the business needs to create</w:t>
      </w:r>
      <w:r w:rsidR="00D20AD6" w:rsidRPr="00E31507">
        <w:rPr>
          <w:rFonts w:cs="Times New Roman"/>
          <w:szCs w:val="24"/>
        </w:rPr>
        <w:t xml:space="preserve"> or identify </w:t>
      </w:r>
      <w:r w:rsidRPr="00E31507">
        <w:rPr>
          <w:rFonts w:cs="Times New Roman"/>
          <w:szCs w:val="24"/>
        </w:rPr>
        <w:t>an online platform where they could post their products and customers order for the items online and deliveries are made online as well as the payments. The costs for the opera</w:t>
      </w:r>
      <w:r w:rsidR="00B0664D">
        <w:rPr>
          <w:rFonts w:cs="Times New Roman"/>
          <w:szCs w:val="24"/>
        </w:rPr>
        <w:t>tions are relatively low. The f</w:t>
      </w:r>
      <w:r w:rsidRPr="00E31507">
        <w:rPr>
          <w:rFonts w:cs="Times New Roman"/>
          <w:szCs w:val="24"/>
        </w:rPr>
        <w:t>act that the business operates on a pay on delivery or pay on or</w:t>
      </w:r>
      <w:r w:rsidR="00D20AD6" w:rsidRPr="00E31507">
        <w:rPr>
          <w:rFonts w:cs="Times New Roman"/>
          <w:szCs w:val="24"/>
        </w:rPr>
        <w:t xml:space="preserve">der method reduces the risks of  </w:t>
      </w:r>
      <w:r w:rsidRPr="00E31507">
        <w:rPr>
          <w:rFonts w:cs="Times New Roman"/>
          <w:szCs w:val="24"/>
        </w:rPr>
        <w:t xml:space="preserve"> losses from unpaid for products and even theft</w:t>
      </w:r>
      <w:r w:rsidR="00B0664D">
        <w:rPr>
          <w:rFonts w:cs="Times New Roman"/>
          <w:szCs w:val="24"/>
        </w:rPr>
        <w:t xml:space="preserve"> (</w:t>
      </w:r>
      <w:r w:rsidR="00B0664D">
        <w:rPr>
          <w:rFonts w:cs="Times New Roman"/>
          <w:color w:val="222222"/>
          <w:szCs w:val="24"/>
          <w:shd w:val="clear" w:color="auto" w:fill="FFFFFF"/>
        </w:rPr>
        <w:t xml:space="preserve">Ellison &amp; Ellison, </w:t>
      </w:r>
      <w:r w:rsidR="00B0664D" w:rsidRPr="00E31507">
        <w:rPr>
          <w:rFonts w:cs="Times New Roman"/>
          <w:color w:val="222222"/>
          <w:szCs w:val="24"/>
          <w:shd w:val="clear" w:color="auto" w:fill="FFFFFF"/>
        </w:rPr>
        <w:t>2018)</w:t>
      </w:r>
      <w:r w:rsidRPr="00E31507">
        <w:rPr>
          <w:rFonts w:cs="Times New Roman"/>
          <w:szCs w:val="24"/>
        </w:rPr>
        <w:t xml:space="preserve">. The internet makes the world a global village that operates </w:t>
      </w:r>
      <w:r w:rsidR="003B35AD" w:rsidRPr="00E31507">
        <w:rPr>
          <w:rFonts w:cs="Times New Roman"/>
          <w:szCs w:val="24"/>
        </w:rPr>
        <w:t xml:space="preserve">at all times </w:t>
      </w:r>
      <w:r w:rsidR="00D20AD6" w:rsidRPr="00E31507">
        <w:rPr>
          <w:rFonts w:cs="Times New Roman"/>
          <w:szCs w:val="24"/>
        </w:rPr>
        <w:t>all-round</w:t>
      </w:r>
      <w:r w:rsidR="003B35AD" w:rsidRPr="00E31507">
        <w:rPr>
          <w:rFonts w:cs="Times New Roman"/>
          <w:szCs w:val="24"/>
        </w:rPr>
        <w:t xml:space="preserve"> the year. This concept makes the web distribution effective as transactions are made all time and in the globally. A web site can be accessed by all people regardless of the</w:t>
      </w:r>
      <w:r w:rsidR="00D20AD6" w:rsidRPr="00E31507">
        <w:rPr>
          <w:rFonts w:cs="Times New Roman"/>
          <w:szCs w:val="24"/>
        </w:rPr>
        <w:t>i</w:t>
      </w:r>
      <w:r w:rsidR="003B35AD" w:rsidRPr="00E31507">
        <w:rPr>
          <w:rFonts w:cs="Times New Roman"/>
          <w:szCs w:val="24"/>
        </w:rPr>
        <w:t>r physical location therefore globalizing</w:t>
      </w:r>
      <w:r w:rsidR="00D20AD6" w:rsidRPr="00E31507">
        <w:rPr>
          <w:rFonts w:cs="Times New Roman"/>
          <w:szCs w:val="24"/>
        </w:rPr>
        <w:t xml:space="preserve"> the businesses</w:t>
      </w:r>
      <w:r w:rsidR="003B35AD" w:rsidRPr="00E31507">
        <w:rPr>
          <w:rFonts w:cs="Times New Roman"/>
          <w:szCs w:val="24"/>
        </w:rPr>
        <w:t>.</w:t>
      </w:r>
      <w:r w:rsidR="00835012" w:rsidRPr="00E31507">
        <w:rPr>
          <w:rFonts w:cs="Times New Roman"/>
          <w:szCs w:val="24"/>
        </w:rPr>
        <w:t xml:space="preserve"> The </w:t>
      </w:r>
      <w:r w:rsidR="00D20AD6" w:rsidRPr="00E31507">
        <w:rPr>
          <w:rFonts w:cs="Times New Roman"/>
          <w:szCs w:val="24"/>
        </w:rPr>
        <w:t>use of online distribution requires</w:t>
      </w:r>
      <w:r w:rsidR="00835012" w:rsidRPr="00E31507">
        <w:rPr>
          <w:rFonts w:cs="Times New Roman"/>
          <w:szCs w:val="24"/>
        </w:rPr>
        <w:t xml:space="preserve"> less human resource thus reduces the employment expenses for the business.</w:t>
      </w:r>
    </w:p>
    <w:p w:rsidR="00835012" w:rsidRPr="00E31507" w:rsidRDefault="00D20AD6" w:rsidP="00133104">
      <w:pPr>
        <w:rPr>
          <w:rFonts w:cs="Times New Roman"/>
          <w:szCs w:val="24"/>
        </w:rPr>
      </w:pPr>
      <w:r w:rsidRPr="00E31507">
        <w:rPr>
          <w:rFonts w:cs="Times New Roman"/>
          <w:szCs w:val="24"/>
        </w:rPr>
        <w:t xml:space="preserve">           </w:t>
      </w:r>
      <w:r w:rsidR="00835012" w:rsidRPr="00E31507">
        <w:rPr>
          <w:rFonts w:cs="Times New Roman"/>
          <w:szCs w:val="24"/>
        </w:rPr>
        <w:t>However, there are disadv</w:t>
      </w:r>
      <w:r w:rsidRPr="00E31507">
        <w:rPr>
          <w:rFonts w:cs="Times New Roman"/>
          <w:szCs w:val="24"/>
        </w:rPr>
        <w:t>antages of the web distribution.</w:t>
      </w:r>
      <w:r w:rsidR="00835012" w:rsidRPr="00E31507">
        <w:rPr>
          <w:rFonts w:cs="Times New Roman"/>
          <w:szCs w:val="24"/>
        </w:rPr>
        <w:t xml:space="preserve"> Sometimes it may turn out to be expensive as distributors get commissions on profits or total sales. These could reduce the profits fo</w:t>
      </w:r>
      <w:r w:rsidRPr="00E31507">
        <w:rPr>
          <w:rFonts w:cs="Times New Roman"/>
          <w:szCs w:val="24"/>
        </w:rPr>
        <w:t>r</w:t>
      </w:r>
      <w:r w:rsidR="00835012" w:rsidRPr="00E31507">
        <w:rPr>
          <w:rFonts w:cs="Times New Roman"/>
          <w:szCs w:val="24"/>
        </w:rPr>
        <w:t xml:space="preserve"> the business. </w:t>
      </w:r>
      <w:r w:rsidRPr="00E31507">
        <w:rPr>
          <w:rFonts w:cs="Times New Roman"/>
          <w:szCs w:val="24"/>
        </w:rPr>
        <w:t>It</w:t>
      </w:r>
      <w:r w:rsidR="00835012" w:rsidRPr="00E31507">
        <w:rPr>
          <w:rFonts w:cs="Times New Roman"/>
          <w:szCs w:val="24"/>
        </w:rPr>
        <w:t xml:space="preserve"> may also turn to be expensive when a customer declines an order upon </w:t>
      </w:r>
      <w:r w:rsidRPr="00E31507">
        <w:rPr>
          <w:rFonts w:cs="Times New Roman"/>
          <w:szCs w:val="24"/>
        </w:rPr>
        <w:t>delivery especially if the client had not paid for the shipping service.</w:t>
      </w:r>
      <w:r w:rsidR="00835012" w:rsidRPr="00E31507">
        <w:rPr>
          <w:rFonts w:cs="Times New Roman"/>
          <w:szCs w:val="24"/>
        </w:rPr>
        <w:t xml:space="preserve">  Also, there is less interaction between the </w:t>
      </w:r>
      <w:r w:rsidRPr="00E31507">
        <w:rPr>
          <w:rFonts w:cs="Times New Roman"/>
          <w:szCs w:val="24"/>
        </w:rPr>
        <w:t>customer and the seller thus bargaining</w:t>
      </w:r>
      <w:r w:rsidR="00835012" w:rsidRPr="00E31507">
        <w:rPr>
          <w:rFonts w:cs="Times New Roman"/>
          <w:szCs w:val="24"/>
        </w:rPr>
        <w:t xml:space="preserve"> and </w:t>
      </w:r>
      <w:r w:rsidRPr="00E31507">
        <w:rPr>
          <w:rFonts w:cs="Times New Roman"/>
          <w:szCs w:val="24"/>
        </w:rPr>
        <w:t>convincing</w:t>
      </w:r>
      <w:r w:rsidR="00835012" w:rsidRPr="00E31507">
        <w:rPr>
          <w:rFonts w:cs="Times New Roman"/>
          <w:szCs w:val="24"/>
        </w:rPr>
        <w:t xml:space="preserve"> could be limited. </w:t>
      </w:r>
      <w:r w:rsidRPr="00E31507">
        <w:rPr>
          <w:rFonts w:cs="Times New Roman"/>
          <w:szCs w:val="24"/>
        </w:rPr>
        <w:t xml:space="preserve"> Another disadvantage is that t</w:t>
      </w:r>
      <w:r w:rsidR="00835012" w:rsidRPr="00E31507">
        <w:rPr>
          <w:rFonts w:cs="Times New Roman"/>
          <w:szCs w:val="24"/>
        </w:rPr>
        <w:t>he customer does not feel or touch the product u</w:t>
      </w:r>
      <w:r w:rsidRPr="00E31507">
        <w:rPr>
          <w:rFonts w:cs="Times New Roman"/>
          <w:szCs w:val="24"/>
        </w:rPr>
        <w:t>n</w:t>
      </w:r>
      <w:r w:rsidR="00835012" w:rsidRPr="00E31507">
        <w:rPr>
          <w:rFonts w:cs="Times New Roman"/>
          <w:szCs w:val="24"/>
        </w:rPr>
        <w:t xml:space="preserve">til delivery. </w:t>
      </w:r>
    </w:p>
    <w:p w:rsidR="00835012" w:rsidRPr="00E31507" w:rsidRDefault="00D20AD6" w:rsidP="00133104">
      <w:pPr>
        <w:rPr>
          <w:rFonts w:cs="Times New Roman"/>
          <w:szCs w:val="24"/>
        </w:rPr>
      </w:pPr>
      <w:r w:rsidRPr="00E31507">
        <w:rPr>
          <w:rFonts w:cs="Times New Roman"/>
          <w:szCs w:val="24"/>
        </w:rPr>
        <w:lastRenderedPageBreak/>
        <w:t xml:space="preserve">        </w:t>
      </w:r>
      <w:r w:rsidR="00835012" w:rsidRPr="00E31507">
        <w:rPr>
          <w:rFonts w:cs="Times New Roman"/>
          <w:szCs w:val="24"/>
        </w:rPr>
        <w:t xml:space="preserve">There are situations where it could be inappropriate for a company </w:t>
      </w:r>
      <w:r w:rsidRPr="00E31507">
        <w:rPr>
          <w:rFonts w:cs="Times New Roman"/>
          <w:szCs w:val="24"/>
        </w:rPr>
        <w:t>to establish an e-commerce site</w:t>
      </w:r>
      <w:r w:rsidR="00835012" w:rsidRPr="00E31507">
        <w:rPr>
          <w:rFonts w:cs="Times New Roman"/>
          <w:szCs w:val="24"/>
        </w:rPr>
        <w:t>. Some target market could not be reached over the internet a</w:t>
      </w:r>
      <w:r w:rsidRPr="00E31507">
        <w:rPr>
          <w:rFonts w:cs="Times New Roman"/>
          <w:szCs w:val="24"/>
        </w:rPr>
        <w:t>n</w:t>
      </w:r>
      <w:r w:rsidR="00835012" w:rsidRPr="00E31507">
        <w:rPr>
          <w:rFonts w:cs="Times New Roman"/>
          <w:szCs w:val="24"/>
        </w:rPr>
        <w:t>d also some products especially services cannot be posted and delivered online</w:t>
      </w:r>
      <w:r w:rsidR="00684E36">
        <w:rPr>
          <w:rFonts w:cs="Times New Roman"/>
          <w:szCs w:val="24"/>
        </w:rPr>
        <w:t>.</w:t>
      </w:r>
    </w:p>
    <w:p w:rsidR="00113EBF" w:rsidRPr="00E31507" w:rsidRDefault="00113EBF" w:rsidP="00133104">
      <w:pPr>
        <w:rPr>
          <w:rFonts w:cs="Times New Roman"/>
          <w:szCs w:val="24"/>
        </w:rPr>
      </w:pPr>
    </w:p>
    <w:p w:rsidR="00113EBF" w:rsidRPr="00E31507" w:rsidRDefault="00113EBF" w:rsidP="00133104">
      <w:pPr>
        <w:rPr>
          <w:rFonts w:cs="Times New Roman"/>
          <w:szCs w:val="24"/>
        </w:rPr>
      </w:pPr>
    </w:p>
    <w:p w:rsidR="00113EBF" w:rsidRPr="00E31507" w:rsidRDefault="00113EBF" w:rsidP="00133104">
      <w:pPr>
        <w:rPr>
          <w:rFonts w:cs="Times New Roman"/>
          <w:szCs w:val="24"/>
        </w:rPr>
      </w:pPr>
    </w:p>
    <w:p w:rsidR="00113EBF" w:rsidRPr="00E31507" w:rsidRDefault="00113EBF" w:rsidP="00133104">
      <w:pPr>
        <w:rPr>
          <w:rFonts w:cs="Times New Roman"/>
          <w:szCs w:val="24"/>
        </w:rPr>
      </w:pPr>
    </w:p>
    <w:p w:rsidR="00113EBF" w:rsidRPr="00E31507" w:rsidRDefault="00113EBF" w:rsidP="00133104">
      <w:pPr>
        <w:rPr>
          <w:rFonts w:cs="Times New Roman"/>
          <w:szCs w:val="24"/>
        </w:rPr>
      </w:pPr>
    </w:p>
    <w:p w:rsidR="00113EBF" w:rsidRDefault="00113EBF" w:rsidP="00133104">
      <w:pPr>
        <w:rPr>
          <w:rFonts w:cs="Times New Roman"/>
          <w:szCs w:val="24"/>
        </w:rPr>
      </w:pPr>
    </w:p>
    <w:p w:rsidR="00551329" w:rsidRDefault="00551329" w:rsidP="00133104">
      <w:pPr>
        <w:rPr>
          <w:rFonts w:cs="Times New Roman"/>
          <w:szCs w:val="24"/>
        </w:rPr>
      </w:pPr>
    </w:p>
    <w:p w:rsidR="00551329" w:rsidRDefault="00551329" w:rsidP="00133104">
      <w:pPr>
        <w:rPr>
          <w:rFonts w:cs="Times New Roman"/>
          <w:szCs w:val="24"/>
        </w:rPr>
      </w:pPr>
    </w:p>
    <w:p w:rsidR="00551329" w:rsidRDefault="00551329" w:rsidP="00133104">
      <w:pPr>
        <w:rPr>
          <w:rFonts w:cs="Times New Roman"/>
          <w:szCs w:val="24"/>
        </w:rPr>
      </w:pPr>
    </w:p>
    <w:p w:rsidR="00551329" w:rsidRPr="00E31507" w:rsidRDefault="00551329" w:rsidP="00133104">
      <w:pPr>
        <w:rPr>
          <w:rFonts w:cs="Times New Roman"/>
          <w:szCs w:val="24"/>
        </w:rPr>
      </w:pPr>
    </w:p>
    <w:p w:rsidR="00113EBF" w:rsidRDefault="00113EBF" w:rsidP="00133104">
      <w:pPr>
        <w:rPr>
          <w:rFonts w:cs="Times New Roman"/>
          <w:szCs w:val="24"/>
        </w:rPr>
      </w:pPr>
    </w:p>
    <w:p w:rsidR="006154C3" w:rsidRDefault="006154C3" w:rsidP="00133104">
      <w:pPr>
        <w:rPr>
          <w:rFonts w:cs="Times New Roman"/>
          <w:szCs w:val="24"/>
        </w:rPr>
      </w:pPr>
    </w:p>
    <w:p w:rsidR="006154C3" w:rsidRDefault="006154C3" w:rsidP="00133104">
      <w:pPr>
        <w:rPr>
          <w:rFonts w:cs="Times New Roman"/>
          <w:szCs w:val="24"/>
        </w:rPr>
      </w:pPr>
    </w:p>
    <w:p w:rsidR="006154C3" w:rsidRDefault="006154C3" w:rsidP="00133104">
      <w:pPr>
        <w:rPr>
          <w:rFonts w:cs="Times New Roman"/>
          <w:szCs w:val="24"/>
        </w:rPr>
      </w:pPr>
    </w:p>
    <w:p w:rsidR="00452C84" w:rsidRDefault="00452C84" w:rsidP="00133104">
      <w:pPr>
        <w:rPr>
          <w:rFonts w:cs="Times New Roman"/>
          <w:szCs w:val="24"/>
        </w:rPr>
      </w:pPr>
    </w:p>
    <w:p w:rsidR="00452C84" w:rsidRDefault="00452C84" w:rsidP="00133104">
      <w:pPr>
        <w:rPr>
          <w:rFonts w:cs="Times New Roman"/>
          <w:szCs w:val="24"/>
        </w:rPr>
      </w:pPr>
    </w:p>
    <w:p w:rsidR="00452C84" w:rsidRDefault="00452C84" w:rsidP="00133104">
      <w:pPr>
        <w:rPr>
          <w:rFonts w:cs="Times New Roman"/>
          <w:szCs w:val="24"/>
        </w:rPr>
      </w:pPr>
    </w:p>
    <w:p w:rsidR="00452C84" w:rsidRDefault="00452C84" w:rsidP="00133104">
      <w:pPr>
        <w:rPr>
          <w:rFonts w:cs="Times New Roman"/>
          <w:szCs w:val="24"/>
        </w:rPr>
      </w:pPr>
    </w:p>
    <w:p w:rsidR="00452C84" w:rsidRDefault="00452C84" w:rsidP="00133104">
      <w:pPr>
        <w:rPr>
          <w:rFonts w:cs="Times New Roman"/>
          <w:szCs w:val="24"/>
        </w:rPr>
      </w:pPr>
    </w:p>
    <w:p w:rsidR="00452C84" w:rsidRPr="00E31507" w:rsidRDefault="00452C84" w:rsidP="00133104">
      <w:pPr>
        <w:rPr>
          <w:rFonts w:cs="Times New Roman"/>
          <w:szCs w:val="24"/>
        </w:rPr>
      </w:pPr>
    </w:p>
    <w:p w:rsidR="00E31507" w:rsidRPr="00551329" w:rsidRDefault="00113EBF" w:rsidP="006154C3">
      <w:pPr>
        <w:jc w:val="center"/>
        <w:rPr>
          <w:rFonts w:cs="Times New Roman"/>
          <w:szCs w:val="24"/>
        </w:rPr>
      </w:pPr>
      <w:r w:rsidRPr="00551329">
        <w:rPr>
          <w:rFonts w:cs="Times New Roman"/>
          <w:szCs w:val="24"/>
        </w:rPr>
        <w:lastRenderedPageBreak/>
        <w:t>References</w:t>
      </w:r>
    </w:p>
    <w:p w:rsidR="00852E73" w:rsidRPr="00E31507" w:rsidRDefault="00852E73" w:rsidP="00852E73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E31507">
        <w:rPr>
          <w:rFonts w:cs="Times New Roman"/>
          <w:color w:val="222222"/>
          <w:szCs w:val="24"/>
          <w:shd w:val="clear" w:color="auto" w:fill="FFFFFF"/>
        </w:rPr>
        <w:t>Ellison, G., &amp; Ellison, S. F. (2018). </w:t>
      </w:r>
      <w:r w:rsidRPr="00E31507">
        <w:rPr>
          <w:rFonts w:cs="Times New Roman"/>
          <w:i/>
          <w:iCs/>
          <w:color w:val="222222"/>
          <w:szCs w:val="24"/>
          <w:shd w:val="clear" w:color="auto" w:fill="FFFFFF"/>
        </w:rPr>
        <w:t>Match quality, search, and the Internet market for used books</w:t>
      </w:r>
      <w:r w:rsidRPr="00E31507">
        <w:rPr>
          <w:rFonts w:cs="Times New Roman"/>
          <w:color w:val="222222"/>
          <w:szCs w:val="24"/>
          <w:shd w:val="clear" w:color="auto" w:fill="FFFFFF"/>
        </w:rPr>
        <w:t> (No. w24197). National Bureau of Economic Research.</w:t>
      </w:r>
    </w:p>
    <w:p w:rsidR="00852E73" w:rsidRPr="00E31507" w:rsidRDefault="00852E73" w:rsidP="00852E73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E31507">
        <w:rPr>
          <w:rFonts w:cs="Times New Roman"/>
          <w:color w:val="222222"/>
          <w:szCs w:val="24"/>
          <w:shd w:val="clear" w:color="auto" w:fill="FFFFFF"/>
        </w:rPr>
        <w:t>Rushton, A., Croucher, P., &amp; Baker, P. (2014). </w:t>
      </w:r>
      <w:r w:rsidRPr="00E31507">
        <w:rPr>
          <w:rFonts w:cs="Times New Roman"/>
          <w:i/>
          <w:iCs/>
          <w:color w:val="222222"/>
          <w:szCs w:val="24"/>
          <w:shd w:val="clear" w:color="auto" w:fill="FFFFFF"/>
        </w:rPr>
        <w:t>The handbook of logistics and distribution management: Understanding the supply chain</w:t>
      </w:r>
      <w:r w:rsidRPr="00E31507">
        <w:rPr>
          <w:rFonts w:cs="Times New Roman"/>
          <w:color w:val="222222"/>
          <w:szCs w:val="24"/>
          <w:shd w:val="clear" w:color="auto" w:fill="FFFFFF"/>
        </w:rPr>
        <w:t xml:space="preserve">. </w:t>
      </w:r>
      <w:proofErr w:type="spellStart"/>
      <w:r w:rsidRPr="00E31507">
        <w:rPr>
          <w:rFonts w:cs="Times New Roman"/>
          <w:color w:val="222222"/>
          <w:szCs w:val="24"/>
          <w:shd w:val="clear" w:color="auto" w:fill="FFFFFF"/>
        </w:rPr>
        <w:t>Kogan</w:t>
      </w:r>
      <w:proofErr w:type="spellEnd"/>
      <w:r w:rsidRPr="00E31507">
        <w:rPr>
          <w:rFonts w:cs="Times New Roman"/>
          <w:color w:val="222222"/>
          <w:szCs w:val="24"/>
          <w:shd w:val="clear" w:color="auto" w:fill="FFFFFF"/>
        </w:rPr>
        <w:t xml:space="preserve"> Page Publishers</w:t>
      </w:r>
      <w:proofErr w:type="gramStart"/>
      <w:r w:rsidRPr="00E31507">
        <w:rPr>
          <w:rFonts w:cs="Times New Roman"/>
          <w:color w:val="222222"/>
          <w:szCs w:val="24"/>
          <w:shd w:val="clear" w:color="auto" w:fill="FFFFFF"/>
        </w:rPr>
        <w:t>..</w:t>
      </w:r>
      <w:proofErr w:type="gramEnd"/>
    </w:p>
    <w:p w:rsidR="007124B4" w:rsidRPr="00E31507" w:rsidRDefault="007124B4" w:rsidP="00133104">
      <w:pPr>
        <w:rPr>
          <w:rFonts w:cs="Times New Roman"/>
          <w:szCs w:val="24"/>
        </w:rPr>
      </w:pPr>
    </w:p>
    <w:sectPr w:rsidR="007124B4" w:rsidRPr="00E31507" w:rsidSect="001853C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5A8" w:rsidRDefault="00F915A8" w:rsidP="001853C6">
      <w:pPr>
        <w:spacing w:line="240" w:lineRule="auto"/>
      </w:pPr>
      <w:r>
        <w:separator/>
      </w:r>
    </w:p>
  </w:endnote>
  <w:endnote w:type="continuationSeparator" w:id="0">
    <w:p w:rsidR="00F915A8" w:rsidRDefault="00F915A8" w:rsidP="001853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5A8" w:rsidRDefault="00F915A8" w:rsidP="001853C6">
      <w:pPr>
        <w:spacing w:line="240" w:lineRule="auto"/>
      </w:pPr>
      <w:r>
        <w:separator/>
      </w:r>
    </w:p>
  </w:footnote>
  <w:footnote w:type="continuationSeparator" w:id="0">
    <w:p w:rsidR="00F915A8" w:rsidRDefault="00F915A8" w:rsidP="001853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3C6" w:rsidRDefault="00F915A8" w:rsidP="001853C6">
    <w:pPr>
      <w:pStyle w:val="Header"/>
      <w:jc w:val="right"/>
    </w:pPr>
    <w:sdt>
      <w:sdtPr>
        <w:id w:val="-12242945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853C6">
          <w:fldChar w:fldCharType="begin"/>
        </w:r>
        <w:r w:rsidR="001853C6">
          <w:instrText xml:space="preserve"> PAGE   \* MERGEFORMAT </w:instrText>
        </w:r>
        <w:r w:rsidR="001853C6">
          <w:fldChar w:fldCharType="separate"/>
        </w:r>
        <w:r w:rsidR="000410B8">
          <w:rPr>
            <w:noProof/>
          </w:rPr>
          <w:t>4</w:t>
        </w:r>
        <w:r w:rsidR="001853C6">
          <w:rPr>
            <w:noProof/>
          </w:rPr>
          <w:fldChar w:fldCharType="end"/>
        </w:r>
      </w:sdtContent>
    </w:sdt>
  </w:p>
  <w:p w:rsidR="001853C6" w:rsidRDefault="001853C6" w:rsidP="001853C6">
    <w:pPr>
      <w:pStyle w:val="Header"/>
    </w:pPr>
    <w:r>
      <w:t xml:space="preserve"> MARKETING MANAGEMENT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53855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853C6" w:rsidRDefault="001853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10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853C6" w:rsidRDefault="001853C6" w:rsidP="001853C6">
    <w:pPr>
      <w:pStyle w:val="Header"/>
    </w:pPr>
    <w:r>
      <w:t>Running Head: MARKETING MANAGEMENT</w:t>
    </w:r>
  </w:p>
  <w:p w:rsidR="001853C6" w:rsidRDefault="001853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2F0"/>
    <w:rsid w:val="000410B8"/>
    <w:rsid w:val="000D2EBB"/>
    <w:rsid w:val="00113EBF"/>
    <w:rsid w:val="00133104"/>
    <w:rsid w:val="001853C6"/>
    <w:rsid w:val="001B03FB"/>
    <w:rsid w:val="002935E5"/>
    <w:rsid w:val="002C1000"/>
    <w:rsid w:val="003B35AD"/>
    <w:rsid w:val="00447067"/>
    <w:rsid w:val="0045049F"/>
    <w:rsid w:val="00452C84"/>
    <w:rsid w:val="00483F05"/>
    <w:rsid w:val="00551329"/>
    <w:rsid w:val="00567194"/>
    <w:rsid w:val="005E42D7"/>
    <w:rsid w:val="006154C3"/>
    <w:rsid w:val="00631A4B"/>
    <w:rsid w:val="00684E36"/>
    <w:rsid w:val="007124B4"/>
    <w:rsid w:val="00781731"/>
    <w:rsid w:val="007F218D"/>
    <w:rsid w:val="008026F4"/>
    <w:rsid w:val="00835012"/>
    <w:rsid w:val="00852E73"/>
    <w:rsid w:val="00857489"/>
    <w:rsid w:val="00876F87"/>
    <w:rsid w:val="008C00D3"/>
    <w:rsid w:val="008E7F81"/>
    <w:rsid w:val="008F39AF"/>
    <w:rsid w:val="009E5E75"/>
    <w:rsid w:val="00A67567"/>
    <w:rsid w:val="00B0664D"/>
    <w:rsid w:val="00B54831"/>
    <w:rsid w:val="00BE12F0"/>
    <w:rsid w:val="00C95158"/>
    <w:rsid w:val="00CC4F17"/>
    <w:rsid w:val="00D20AD6"/>
    <w:rsid w:val="00D71A25"/>
    <w:rsid w:val="00D735E9"/>
    <w:rsid w:val="00E31507"/>
    <w:rsid w:val="00E638E1"/>
    <w:rsid w:val="00F163EF"/>
    <w:rsid w:val="00F915A8"/>
    <w:rsid w:val="00FB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55AB22-ADFE-4773-9845-4A59981A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53C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3C6"/>
  </w:style>
  <w:style w:type="paragraph" w:styleId="Footer">
    <w:name w:val="footer"/>
    <w:basedOn w:val="Normal"/>
    <w:link w:val="FooterChar"/>
    <w:uiPriority w:val="99"/>
    <w:unhideWhenUsed/>
    <w:rsid w:val="001853C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2018-03-17T17:12:00Z</dcterms:created>
  <dcterms:modified xsi:type="dcterms:W3CDTF">2018-03-17T17:12:00Z</dcterms:modified>
</cp:coreProperties>
</file>